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51E1660D"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 xml:space="preserve">Ministry of </w:t>
      </w:r>
      <w:r w:rsidR="009931C6">
        <w:rPr>
          <w:szCs w:val="20"/>
          <w:lang w:val="en-GB"/>
        </w:rPr>
        <w:t>Environment, Lands and Agricultural Development</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 xml:space="preserve">Goods as more fully defined </w:t>
      </w:r>
      <w:proofErr w:type="gramStart"/>
      <w:r w:rsidRPr="003B51B7">
        <w:rPr>
          <w:szCs w:val="20"/>
          <w:lang w:val="en-GB"/>
        </w:rPr>
        <w:t>hereinafter;</w:t>
      </w:r>
      <w:proofErr w:type="gramEnd"/>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proofErr w:type="gramStart"/>
      <w:r w:rsidR="004143CA" w:rsidRPr="003B51B7">
        <w:rPr>
          <w:lang w:val="en-GB"/>
        </w:rPr>
        <w:t>Goods;</w:t>
      </w:r>
      <w:proofErr w:type="gramEnd"/>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xml:space="preserve">– </w:t>
      </w:r>
      <w:proofErr w:type="gramStart"/>
      <w:r w:rsidR="004143CA" w:rsidRPr="003B51B7">
        <w:rPr>
          <w:lang w:val="en-GB"/>
        </w:rPr>
        <w:t>Specifications;</w:t>
      </w:r>
      <w:proofErr w:type="gramEnd"/>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 xml:space="preserve">Annex D – Schedule of Delivery </w:t>
      </w:r>
      <w:proofErr w:type="gramStart"/>
      <w:r w:rsidRPr="009703D6">
        <w:rPr>
          <w:i/>
          <w:iCs/>
          <w:highlight w:val="yellow"/>
          <w:lang w:val="en-GB"/>
        </w:rPr>
        <w:t>Dates;</w:t>
      </w:r>
      <w:proofErr w:type="gramEnd"/>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 xml:space="preserve">Any notice, or request under the Contract shall be in writing. Such notice or request shall be deemed to be duly given or made when it shall have been delivered by hand, </w:t>
      </w:r>
      <w:proofErr w:type="gramStart"/>
      <w:r w:rsidRPr="003B51B7">
        <w:rPr>
          <w:szCs w:val="20"/>
          <w:lang w:val="en-GB"/>
        </w:rPr>
        <w:t>mail</w:t>
      </w:r>
      <w:proofErr w:type="gramEnd"/>
      <w:r w:rsidRPr="003B51B7">
        <w:rPr>
          <w:szCs w:val="20"/>
          <w:lang w:val="en-GB"/>
        </w:rPr>
        <w:t xml:space="preserve">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 xml:space="preserve">(date, </w:t>
      </w:r>
      <w:proofErr w:type="gramStart"/>
      <w:r w:rsidRPr="003B51B7">
        <w:rPr>
          <w:bCs/>
          <w:lang w:val="en-GB"/>
        </w:rPr>
        <w:t>name</w:t>
      </w:r>
      <w:proofErr w:type="gramEnd"/>
      <w:r w:rsidRPr="003B51B7">
        <w:rPr>
          <w:bCs/>
          <w:lang w:val="en-GB"/>
        </w:rPr>
        <w:t xml:space="preserv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 xml:space="preserve">(date, </w:t>
      </w:r>
      <w:proofErr w:type="gramStart"/>
      <w:r w:rsidRPr="003D002E">
        <w:rPr>
          <w:rFonts w:cs="Times New Roman"/>
          <w:bCs/>
          <w:szCs w:val="20"/>
        </w:rPr>
        <w:t>name</w:t>
      </w:r>
      <w:proofErr w:type="gramEnd"/>
      <w:r w:rsidRPr="003D002E">
        <w:rPr>
          <w:rFonts w:cs="Times New Roman"/>
          <w:bCs/>
          <w:szCs w:val="20"/>
        </w:rPr>
        <w:t xml:space="preserv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4FF1A" w14:textId="77777777" w:rsidR="00957011" w:rsidRDefault="00957011" w:rsidP="00565C5A">
      <w:pPr>
        <w:spacing w:before="0"/>
      </w:pPr>
      <w:r>
        <w:separator/>
      </w:r>
    </w:p>
  </w:endnote>
  <w:endnote w:type="continuationSeparator" w:id="0">
    <w:p w14:paraId="36E588DE" w14:textId="77777777" w:rsidR="00957011" w:rsidRDefault="00957011"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957011">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10657" w14:textId="77777777" w:rsidR="00957011" w:rsidRDefault="00957011" w:rsidP="00565C5A">
      <w:pPr>
        <w:spacing w:before="0"/>
      </w:pPr>
      <w:r>
        <w:separator/>
      </w:r>
    </w:p>
  </w:footnote>
  <w:footnote w:type="continuationSeparator" w:id="0">
    <w:p w14:paraId="5432FF48" w14:textId="77777777" w:rsidR="00957011" w:rsidRDefault="00957011"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57011"/>
    <w:rsid w:val="009619A5"/>
    <w:rsid w:val="009703D6"/>
    <w:rsid w:val="00971A95"/>
    <w:rsid w:val="00977F66"/>
    <w:rsid w:val="009931C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899</Words>
  <Characters>5126</Characters>
  <Application>Microsoft Office Word</Application>
  <DocSecurity>0</DocSecurity>
  <Lines>42</Lines>
  <Paragraphs>12</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Tebutonga Ereata</cp:lastModifiedBy>
  <cp:revision>3</cp:revision>
  <cp:lastPrinted>2020-05-18T12:24:00Z</cp:lastPrinted>
  <dcterms:created xsi:type="dcterms:W3CDTF">2021-02-04T12:38:00Z</dcterms:created>
  <dcterms:modified xsi:type="dcterms:W3CDTF">2021-04-20T00:02:00Z</dcterms:modified>
</cp:coreProperties>
</file>